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95" w:rsidRDefault="00126F95" w:rsidP="002B32F8">
      <w:pPr>
        <w:jc w:val="center"/>
        <w:rPr>
          <w:rFonts w:ascii="Times New Roman" w:hAnsi="Times New Roman" w:cs="Times New Roman"/>
          <w:b/>
          <w:bCs/>
          <w:sz w:val="28"/>
          <w:szCs w:val="28"/>
          <w:lang/>
        </w:rPr>
      </w:pPr>
      <w:r w:rsidRPr="002B32F8">
        <w:rPr>
          <w:rFonts w:ascii="Times New Roman" w:hAnsi="Times New Roman" w:cs="Times New Roman"/>
          <w:b/>
          <w:bCs/>
          <w:sz w:val="28"/>
          <w:szCs w:val="28"/>
          <w:lang/>
        </w:rPr>
        <w:t>ИЗВЕШТАЈ О ПРЕВЕНЦИЈИ НАСИЉА</w:t>
      </w:r>
    </w:p>
    <w:p w:rsidR="00126F95" w:rsidRPr="002B32F8" w:rsidRDefault="00126F95" w:rsidP="002B32F8">
      <w:pPr>
        <w:jc w:val="center"/>
        <w:rPr>
          <w:rFonts w:ascii="Times New Roman" w:hAnsi="Times New Roman" w:cs="Times New Roman"/>
          <w:b/>
          <w:bCs/>
          <w:sz w:val="28"/>
          <w:szCs w:val="28"/>
          <w:lang/>
        </w:rPr>
      </w:pPr>
      <w:r>
        <w:rPr>
          <w:rFonts w:ascii="Times New Roman" w:hAnsi="Times New Roman" w:cs="Times New Roman"/>
          <w:b/>
          <w:bCs/>
          <w:sz w:val="28"/>
          <w:szCs w:val="28"/>
          <w:lang/>
        </w:rPr>
        <w:t>-виши разреди на мађарском наствном језику (5.а, 6.а, 7.а и 8.а)-</w:t>
      </w:r>
    </w:p>
    <w:p w:rsidR="00126F95" w:rsidRPr="002B32F8" w:rsidRDefault="00126F95" w:rsidP="00236094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Услед повећаног броја пријава насиља у школама на територији Западно-бачког округа, на иницијативу ШУ из Сомбора, у Основној школи „Јожеф Атила“ у Богојеву су у периоду од 23.10.2023. до 10.11.2023.године одржане разне активности везано за превенцију насиља са тежиштем на упознавању родитеља и ученика са одредбама важећег Правилника о протоколу поступања у установи у одговору на насиље, злостављање и занемаривање.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тим у вези одељењске старешине од 5. до 8. разреда, одељења на мађарском наставном језику, одржале су 30.10.2023.године заједнички родитељски састанак. Тема родитељског састанка је била насиље, облици и врсте насиља и његова превенција. На родитељском састанку су поред родитеља и одељењских старешина, (Такач Тимеа 5а, Едвин Черничек 6а, Диоши Ковач Изолда 7а и Беата Пфајфер 8а), били присутни и ученици тих одељења.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Одељењске старешине су припремиле и презентовале разноврсне материјале за састанак као што су: видео записи, видео презентације и илустрације о насиљу. Посебно је припремљен и подељен материјал родитељима ученика са кратким описом школског насиља, о психичкој, тј. духовној позадини таквог вида насиља, шта је то што карактерише насилника, које особине карактеришу жртву, како се може спречити школско насиље и која је улога родитеља у томе да се спречи насилништво над његовим дететом, односно коме треба, првенствено, да се обрати родитељ ако има сазнања да је његово дете изложено малтретирању, насиљу.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 свега изнетог развила се плодна дискусија, размена мишљења, разговор, договор и анализа презентованих материјала.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Присутни су упознати са облицима, нивоима насиља, са тиме ко су најчешће жртве и ко су починиоци насиља. Истакнуто је да, мада на први поглед и не бисмо помислили али, и у нашој школи постоје догађаји који се могу окарактерисати као насиље.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Разговарало се о томе шта треба предузети ако неко постане жртва насиља, кога треба првеснтвено обавестити, која је процедура према одредбама важећег Правилника за пријаву насиља и како се треба поставити и помоћи онима који су изложени недозвољеним облицима понашања.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Путем видео снимака су илустровани примери како то изгледа када је неко жртва насиља и на који начин се може особа ефикасно одбранити од насилника. Присутни су савладали технику којом се ефикасно може зауставити особа која нас вербално злоставља и вређа.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Наглашено је да, у тако малој заједници као што је наша, веома је важно јединство, тј. заједништво, међусобно поштовање, сарадња и солидарност, уз уважавање различитости.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Реализатори (одељењске старешине): 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Такач Тимеа 5.а, 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Едвин Черничек 6.а, 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Диоши Ковач Изолда 7.а 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Беата Пфајфер 8.а</w:t>
      </w: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2360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6F95" w:rsidRDefault="00126F95" w:rsidP="001E4A0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 w:rsidRPr="001E4A0F">
        <w:rPr>
          <w:rFonts w:ascii="Times New Roman" w:hAnsi="Times New Roman" w:cs="Times New Roman"/>
          <w:b/>
          <w:bCs/>
          <w:sz w:val="28"/>
          <w:szCs w:val="28"/>
        </w:rPr>
        <w:t>JELENTÉS AZ ERŐSZAKMEGELŐZÉS</w:t>
      </w:r>
      <w:r w:rsidRPr="001E4A0F"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TÉMÁJÁBAN TARTOTT KÖZÖS SZÜLŐI ÉRTEKEZLETRŐL</w:t>
      </w:r>
    </w:p>
    <w:p w:rsidR="00126F95" w:rsidRDefault="00126F95" w:rsidP="001E4A0F">
      <w:pPr>
        <w:jc w:val="center"/>
        <w:rPr>
          <w:rFonts w:ascii="Times New Roman" w:hAnsi="Times New Roman" w:cs="Times New Roman"/>
          <w:b/>
          <w:bCs/>
          <w:sz w:val="28"/>
          <w:szCs w:val="28"/>
          <w:lang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-felső tagozatos osztályok (</w:t>
      </w:r>
      <w:r>
        <w:rPr>
          <w:rFonts w:ascii="Times New Roman" w:hAnsi="Times New Roman" w:cs="Times New Roman"/>
          <w:b/>
          <w:bCs/>
          <w:sz w:val="28"/>
          <w:szCs w:val="28"/>
          <w:lang/>
        </w:rPr>
        <w:t>5.а, 6.а, 7.а és 8.а)-</w:t>
      </w:r>
    </w:p>
    <w:p w:rsidR="00126F95" w:rsidRDefault="00126F95" w:rsidP="001E4A0F">
      <w:pPr>
        <w:jc w:val="center"/>
        <w:rPr>
          <w:rFonts w:ascii="Times New Roman" w:hAnsi="Times New Roman" w:cs="Times New Roman"/>
          <w:b/>
          <w:bCs/>
          <w:sz w:val="28"/>
          <w:szCs w:val="28"/>
          <w:lang/>
        </w:rPr>
      </w:pP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A nyugat-bácskai körzet iskoláit érintő, erőszakkal kapcsolatos bejelentések megnövekedett száma miatt, a zombori Oktatási Osztály kezdeményezésére a gombosi  József Attila Általános Iskolában 2023. október 30-án</w:t>
      </w:r>
      <w:r w:rsidRPr="00AC6CF2">
        <w:rPr>
          <w:rFonts w:ascii="Times New Roman" w:hAnsi="Times New Roman" w:cs="Times New Roman"/>
          <w:sz w:val="24"/>
          <w:szCs w:val="24"/>
          <w:lang/>
        </w:rPr>
        <w:t xml:space="preserve"> közös szülői értekezletre került sor a magyar nyelven oktató osztályfőnökök, Takács Tímea, Csernicsek Edvin, Diósi Kovács Izolda és Pfeiffer Beáta szervezésében. A téma az erőszak, az erőszak fajtái és megelőzése volt. </w:t>
      </w:r>
      <w:r>
        <w:rPr>
          <w:rFonts w:ascii="Times New Roman" w:hAnsi="Times New Roman" w:cs="Times New Roman"/>
          <w:sz w:val="24"/>
          <w:szCs w:val="24"/>
          <w:lang/>
        </w:rPr>
        <w:t xml:space="preserve">Az összejövetel egyik fontos célja az  erőszakkal, bántalmazással  és elhanyagolással kapcsolatos, intézményünkben alkalmazott szabálysértési eljárásmódok megismertetése volt a szülőkkel.  </w:t>
      </w: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AC6CF2">
        <w:rPr>
          <w:rFonts w:ascii="Times New Roman" w:hAnsi="Times New Roman" w:cs="Times New Roman"/>
          <w:sz w:val="24"/>
          <w:szCs w:val="24"/>
          <w:lang/>
        </w:rPr>
        <w:t>A szülői értekezleten a szülőkön és a tanár</w:t>
      </w:r>
      <w:r>
        <w:rPr>
          <w:rFonts w:ascii="Times New Roman" w:hAnsi="Times New Roman" w:cs="Times New Roman"/>
          <w:sz w:val="24"/>
          <w:szCs w:val="24"/>
          <w:lang/>
        </w:rPr>
        <w:t>okon kívül jelen voltak a felső tagozatos</w:t>
      </w:r>
      <w:r w:rsidRPr="00AC6CF2">
        <w:rPr>
          <w:rFonts w:ascii="Times New Roman" w:hAnsi="Times New Roman" w:cs="Times New Roman"/>
          <w:sz w:val="24"/>
          <w:szCs w:val="24"/>
          <w:lang/>
        </w:rPr>
        <w:t xml:space="preserve"> tanulók is. A szülői aktivitás több aktivitás köré szerveződött: beszélgetés, tapasztalatcsere, az erőszakról szóló prezentáció bemutatása, szülőknek készített anyagok kiosztása és közös megbeszélése, videók megtekintése és elemzése. A jelenlévők megtudták, hogy milyen formái és szintjei vannak az erőszaknak, </w:t>
      </w:r>
      <w:r>
        <w:rPr>
          <w:rFonts w:ascii="Times New Roman" w:hAnsi="Times New Roman" w:cs="Times New Roman"/>
          <w:sz w:val="24"/>
          <w:szCs w:val="24"/>
          <w:lang/>
        </w:rPr>
        <w:t>és az iskolák ilyen esetben</w:t>
      </w:r>
      <w:r w:rsidRPr="008C630F"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sz w:val="24"/>
          <w:szCs w:val="24"/>
          <w:lang/>
        </w:rPr>
        <w:t xml:space="preserve">milyen protokoll szerint járnak el, illetve hogy </w:t>
      </w:r>
      <w:r w:rsidRPr="00AC6CF2">
        <w:rPr>
          <w:rFonts w:ascii="Times New Roman" w:hAnsi="Times New Roman" w:cs="Times New Roman"/>
          <w:sz w:val="24"/>
          <w:szCs w:val="24"/>
          <w:lang/>
        </w:rPr>
        <w:t>általában kik a</w:t>
      </w:r>
      <w:r>
        <w:rPr>
          <w:rFonts w:ascii="Times New Roman" w:hAnsi="Times New Roman" w:cs="Times New Roman"/>
          <w:sz w:val="24"/>
          <w:szCs w:val="24"/>
          <w:lang/>
        </w:rPr>
        <w:t>z erőszak</w:t>
      </w:r>
      <w:r w:rsidRPr="00AC6CF2">
        <w:rPr>
          <w:rFonts w:ascii="Times New Roman" w:hAnsi="Times New Roman" w:cs="Times New Roman"/>
          <w:sz w:val="24"/>
          <w:szCs w:val="24"/>
          <w:lang/>
        </w:rPr>
        <w:t xml:space="preserve"> résztvevői, miért és kik azok, akikből könnyen lehet áldozat. Rámutattunk arra, hogy a mi iskolánkban is előfordultak olyan dolgok, melyekről bár nem is gondolnánk, erőszaknak tekinthetők. Beszéltünk arról, hogy mi a teendő, ha valaki erőszak áldozata lesz, kit kell értesíteni, valamint arról is,</w:t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AC6CF2">
        <w:rPr>
          <w:rFonts w:ascii="Times New Roman" w:hAnsi="Times New Roman" w:cs="Times New Roman"/>
          <w:sz w:val="24"/>
          <w:szCs w:val="24"/>
          <w:lang/>
        </w:rPr>
        <w:t>hogy miként segíthetünk azokon, akiket mások bántanak. Videókkal szemléltettük, hogy milyen lehet az erőszak áldozatának lenni és hogy miként tudunk ebből a h</w:t>
      </w:r>
      <w:r>
        <w:rPr>
          <w:rFonts w:ascii="Times New Roman" w:hAnsi="Times New Roman" w:cs="Times New Roman"/>
          <w:sz w:val="24"/>
          <w:szCs w:val="24"/>
          <w:lang/>
        </w:rPr>
        <w:t>elyzetből kiszabadulni. Elsajátí</w:t>
      </w:r>
      <w:r w:rsidRPr="00AC6CF2">
        <w:rPr>
          <w:rFonts w:ascii="Times New Roman" w:hAnsi="Times New Roman" w:cs="Times New Roman"/>
          <w:sz w:val="24"/>
          <w:szCs w:val="24"/>
          <w:lang/>
        </w:rPr>
        <w:t>tottunk egy technikát, amivel könnyen meg tudjuk állítani azt, aki verbálisan bánt, sérteget minket. Kihangsúlyoztuk azt, hogy milyen nagyon fontos egy ilyen kis közösségben, mint a miénk, az összetartás.</w:t>
      </w: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A közös szülői értekezlet szervezői és megvalósítói (osztályfőnökök):</w:t>
      </w: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Takács Tímea 5.a</w:t>
      </w: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Csernicsek Edvin 6.a</w:t>
      </w: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Diósi Kovács Izolda 7.a</w:t>
      </w:r>
    </w:p>
    <w:p w:rsidR="00126F95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Pfeiffer Beáta 8.a</w:t>
      </w:r>
    </w:p>
    <w:p w:rsidR="00126F95" w:rsidRPr="00AC6CF2" w:rsidRDefault="00126F95" w:rsidP="00AC6C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348pt">
            <v:imagedata r:id="rId4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26" type="#_x0000_t75" style="width:464.25pt;height:348pt">
            <v:imagedata r:id="rId5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27" type="#_x0000_t75" style="width:460.5pt;height:614.25pt">
            <v:imagedata r:id="rId6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28" type="#_x0000_t75" style="width:461.25pt;height:615pt">
            <v:imagedata r:id="rId7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29" type="#_x0000_t75" style="width:465pt;height:348.75pt">
            <v:imagedata r:id="rId8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0" type="#_x0000_t75" style="width:464.25pt;height:348pt">
            <v:imagedata r:id="rId9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1" type="#_x0000_t75" style="width:460.5pt;height:614.25pt">
            <v:imagedata r:id="rId10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2" type="#_x0000_t75" style="width:464.25pt;height:348pt">
            <v:imagedata r:id="rId11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3" type="#_x0000_t75" style="width:460.5pt;height:345.75pt">
            <v:imagedata r:id="rId12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4" type="#_x0000_t75" style="width:464.25pt;height:348pt">
            <v:imagedata r:id="rId13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5" type="#_x0000_t75" style="width:460.5pt;height:614.25pt">
            <v:imagedata r:id="rId14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6" type="#_x0000_t75" style="width:464.25pt;height:348pt">
            <v:imagedata r:id="rId15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7" type="#_x0000_t75" style="width:464.25pt;height:348pt">
            <v:imagedata r:id="rId16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8" type="#_x0000_t75" style="width:464.25pt;height:348pt">
            <v:imagedata r:id="rId17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39" type="#_x0000_t75" style="width:465pt;height:348.75pt">
            <v:imagedata r:id="rId18" o:title=""/>
          </v:shape>
        </w:pict>
      </w:r>
      <w:r w:rsidRPr="00EC533B"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pict>
          <v:shape id="_x0000_i1040" type="#_x0000_t75" style="width:465pt;height:348.75pt">
            <v:imagedata r:id="rId19" o:title=""/>
          </v:shape>
        </w:pict>
      </w:r>
    </w:p>
    <w:sectPr w:rsidR="00126F95" w:rsidRPr="00AC6CF2" w:rsidSect="005D3AA4">
      <w:pgSz w:w="12240" w:h="15840"/>
      <w:pgMar w:top="108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6094"/>
    <w:rsid w:val="000D551C"/>
    <w:rsid w:val="00126F95"/>
    <w:rsid w:val="001E4A0F"/>
    <w:rsid w:val="00236094"/>
    <w:rsid w:val="0028724A"/>
    <w:rsid w:val="002B32F8"/>
    <w:rsid w:val="003D4312"/>
    <w:rsid w:val="00482EA7"/>
    <w:rsid w:val="00505966"/>
    <w:rsid w:val="005D3AA4"/>
    <w:rsid w:val="005E7D60"/>
    <w:rsid w:val="00607FE4"/>
    <w:rsid w:val="00730A2F"/>
    <w:rsid w:val="007F154D"/>
    <w:rsid w:val="008449FE"/>
    <w:rsid w:val="00881BD3"/>
    <w:rsid w:val="008C630F"/>
    <w:rsid w:val="00AC6CF2"/>
    <w:rsid w:val="00B06A16"/>
    <w:rsid w:val="00C34C0B"/>
    <w:rsid w:val="00C648CB"/>
    <w:rsid w:val="00CB74C5"/>
    <w:rsid w:val="00D866C3"/>
    <w:rsid w:val="00DA21DD"/>
    <w:rsid w:val="00EC5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54D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AC6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04CA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DefaultParagraphFont"/>
    <w:uiPriority w:val="99"/>
    <w:rsid w:val="00AC6CF2"/>
  </w:style>
  <w:style w:type="character" w:styleId="Emphasis">
    <w:name w:val="Emphasis"/>
    <w:basedOn w:val="DefaultParagraphFont"/>
    <w:uiPriority w:val="99"/>
    <w:qFormat/>
    <w:locked/>
    <w:rsid w:val="00EC533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42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146</TotalTime>
  <Pages>14</Pages>
  <Words>723</Words>
  <Characters>4122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Izolda</cp:lastModifiedBy>
  <cp:revision>15</cp:revision>
  <dcterms:created xsi:type="dcterms:W3CDTF">2023-11-09T08:05:00Z</dcterms:created>
  <dcterms:modified xsi:type="dcterms:W3CDTF">2023-11-09T18:17:00Z</dcterms:modified>
</cp:coreProperties>
</file>